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B5" w:rsidRPr="00B83AB5" w:rsidRDefault="007B043A" w:rsidP="00B83AB5">
      <w:pPr>
        <w:keepLines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David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-128905</wp:posOffset>
            </wp:positionV>
            <wp:extent cx="561975" cy="682625"/>
            <wp:effectExtent l="0" t="0" r="9525" b="3175"/>
            <wp:wrapSquare wrapText="bothSides"/>
            <wp:docPr id="4" name="Picture 5" title="סמל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יאור: סמל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B5" w:rsidRPr="00B83AB5">
        <w:rPr>
          <w:rFonts w:ascii="Times New Roman" w:eastAsia="Times New Roman" w:hAnsi="Times New Roman" w:cs="David" w:hint="cs"/>
          <w:szCs w:val="24"/>
          <w:rtl/>
        </w:rPr>
        <w:t>מדינת ישראל</w:t>
      </w:r>
    </w:p>
    <w:p w:rsidR="00B83AB5" w:rsidRPr="00B83AB5" w:rsidRDefault="00B83AB5" w:rsidP="00B83AB5">
      <w:pPr>
        <w:keepLines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David"/>
          <w:szCs w:val="24"/>
          <w:rtl/>
        </w:rPr>
      </w:pPr>
      <w:r w:rsidRPr="00B83AB5">
        <w:rPr>
          <w:rFonts w:ascii="Times New Roman" w:eastAsia="Times New Roman" w:hAnsi="Times New Roman" w:cs="David" w:hint="cs"/>
          <w:szCs w:val="24"/>
          <w:rtl/>
        </w:rPr>
        <w:t>משרד המשפטים</w:t>
      </w:r>
    </w:p>
    <w:p w:rsidR="00B83AB5" w:rsidRPr="00B83AB5" w:rsidRDefault="00B83AB5" w:rsidP="00B83AB5">
      <w:pPr>
        <w:keepLines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David"/>
          <w:szCs w:val="24"/>
          <w:rtl/>
        </w:rPr>
      </w:pPr>
      <w:r w:rsidRPr="00B83AB5">
        <w:rPr>
          <w:rFonts w:ascii="Times New Roman" w:eastAsia="Times New Roman" w:hAnsi="Times New Roman" w:cs="David" w:hint="cs"/>
          <w:szCs w:val="24"/>
          <w:rtl/>
        </w:rPr>
        <w:t>האפוטרופוס הכללי</w:t>
      </w:r>
    </w:p>
    <w:p w:rsidR="000C0596" w:rsidRDefault="000C0596" w:rsidP="00610590">
      <w:pPr>
        <w:pStyle w:val="1"/>
        <w:rPr>
          <w:rtl/>
        </w:rPr>
      </w:pPr>
    </w:p>
    <w:p w:rsidR="00B46214" w:rsidRPr="00616E44" w:rsidRDefault="00B46214" w:rsidP="00610590">
      <w:pPr>
        <w:rPr>
          <w:rtl/>
        </w:rPr>
      </w:pPr>
      <w:r w:rsidRPr="00616E44">
        <w:rPr>
          <w:rtl/>
        </w:rPr>
        <w:t>תאריך:__________</w:t>
      </w:r>
    </w:p>
    <w:p w:rsidR="00B46214" w:rsidRPr="00610590" w:rsidRDefault="00B46214" w:rsidP="00610590">
      <w:pPr>
        <w:pStyle w:val="1"/>
        <w:rPr>
          <w:rtl/>
        </w:rPr>
      </w:pPr>
      <w:r w:rsidRPr="00610590">
        <w:rPr>
          <w:rtl/>
        </w:rPr>
        <w:t>טופס בקשה לברור פרטים על רכוש נעדרים המנוהלים ע</w:t>
      </w:r>
      <w:r w:rsidR="00222F29" w:rsidRPr="00610590">
        <w:rPr>
          <w:rFonts w:hint="cs"/>
          <w:rtl/>
        </w:rPr>
        <w:t xml:space="preserve">ל- ידי </w:t>
      </w:r>
      <w:r w:rsidRPr="00610590">
        <w:rPr>
          <w:rtl/>
        </w:rPr>
        <w:t>האפוטרופוס הכללי</w:t>
      </w:r>
    </w:p>
    <w:p w:rsidR="00EE0AAF" w:rsidRDefault="00EE0AAF" w:rsidP="00EE0AAF">
      <w:pPr>
        <w:rPr>
          <w:b/>
          <w:bCs/>
          <w:sz w:val="24"/>
          <w:szCs w:val="24"/>
          <w:rtl/>
        </w:rPr>
      </w:pPr>
    </w:p>
    <w:p w:rsidR="00B46214" w:rsidRPr="00610590" w:rsidRDefault="00B46214" w:rsidP="00610590">
      <w:pPr>
        <w:pStyle w:val="a3"/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610590">
        <w:rPr>
          <w:b/>
          <w:bCs/>
          <w:sz w:val="24"/>
          <w:szCs w:val="24"/>
          <w:rtl/>
        </w:rPr>
        <w:t>פרטי הנעדר</w:t>
      </w:r>
    </w:p>
    <w:tbl>
      <w:tblPr>
        <w:bidiVisual/>
        <w:tblW w:w="5009" w:type="pct"/>
        <w:tblLook w:val="0000" w:firstRow="0" w:lastRow="0" w:firstColumn="0" w:lastColumn="0" w:noHBand="0" w:noVBand="0"/>
        <w:tblCaption w:val="מילוי פרטים כלליים על הנעדר"/>
      </w:tblPr>
      <w:tblGrid>
        <w:gridCol w:w="1844"/>
        <w:gridCol w:w="2373"/>
        <w:gridCol w:w="2875"/>
        <w:gridCol w:w="2212"/>
      </w:tblGrid>
      <w:tr w:rsidR="00B2746C" w:rsidTr="00B2746C">
        <w:trPr>
          <w:trHeight w:val="1088"/>
        </w:trPr>
        <w:tc>
          <w:tcPr>
            <w:tcW w:w="2266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2746C" w:rsidRPr="00B2746C" w:rsidRDefault="00B2746C" w:rsidP="00B274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746C">
              <w:rPr>
                <w:rFonts w:hint="cs"/>
                <w:b/>
                <w:bCs/>
                <w:sz w:val="28"/>
                <w:szCs w:val="28"/>
                <w:rtl/>
              </w:rPr>
              <w:t>פרטים כלליים</w:t>
            </w:r>
          </w:p>
          <w:p w:rsidR="00B2746C" w:rsidRDefault="00B2746C" w:rsidP="00B46214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2734" w:type="pct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2746C" w:rsidRPr="00B2746C" w:rsidRDefault="00B2746C" w:rsidP="00B2746C">
            <w:pPr>
              <w:jc w:val="center"/>
              <w:rPr>
                <w:b/>
                <w:bCs/>
                <w:sz w:val="28"/>
                <w:szCs w:val="28"/>
              </w:rPr>
            </w:pPr>
            <w:r w:rsidRPr="00B2746C">
              <w:rPr>
                <w:b/>
                <w:bCs/>
                <w:sz w:val="28"/>
                <w:szCs w:val="28"/>
              </w:rPr>
              <w:t>General Information</w:t>
            </w:r>
          </w:p>
        </w:tc>
      </w:tr>
      <w:tr w:rsidR="00B46214" w:rsidTr="00B2746C">
        <w:trPr>
          <w:trHeight w:val="1012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פרטי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B46214" w:rsidRDefault="00B46214" w:rsidP="00B46214">
            <w:pPr>
              <w:jc w:val="right"/>
              <w:rPr>
                <w:b/>
                <w:bCs/>
              </w:rPr>
            </w:pPr>
          </w:p>
          <w:p w:rsidR="00B46214" w:rsidRDefault="00B46214" w:rsidP="00B462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46214" w:rsidRDefault="00222F29" w:rsidP="00222F29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First Name</w:t>
            </w:r>
          </w:p>
        </w:tc>
      </w:tr>
      <w:tr w:rsidR="00B46214" w:rsidTr="00B2746C">
        <w:trPr>
          <w:trHeight w:val="997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משפחה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B46214" w:rsidRDefault="00B46214" w:rsidP="00B46214">
            <w:pPr>
              <w:jc w:val="right"/>
              <w:rPr>
                <w:b/>
                <w:bCs/>
              </w:rPr>
            </w:pPr>
          </w:p>
          <w:p w:rsidR="00B46214" w:rsidRDefault="00B46214" w:rsidP="00B462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46214" w:rsidRDefault="00222F29" w:rsidP="00222F29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Family Name</w:t>
            </w:r>
          </w:p>
        </w:tc>
      </w:tr>
      <w:tr w:rsidR="00B46214" w:rsidTr="00B2746C">
        <w:trPr>
          <w:trHeight w:val="982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שם נעורים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B46214" w:rsidRDefault="00B46214" w:rsidP="00B46214">
            <w:pPr>
              <w:jc w:val="right"/>
              <w:rPr>
                <w:b/>
                <w:bCs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46214" w:rsidRDefault="00030D13" w:rsidP="00030D13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Maiden  Name</w:t>
            </w:r>
          </w:p>
        </w:tc>
      </w:tr>
      <w:tr w:rsidR="00B46214" w:rsidTr="00B2746C">
        <w:trPr>
          <w:trHeight w:val="1027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נוסף</w:t>
            </w:r>
          </w:p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B46214" w:rsidRDefault="00B46214" w:rsidP="00B46214">
            <w:pPr>
              <w:jc w:val="right"/>
              <w:rPr>
                <w:b/>
                <w:bCs/>
              </w:rPr>
            </w:pPr>
          </w:p>
          <w:p w:rsidR="00B46214" w:rsidRDefault="00B46214" w:rsidP="00B46214">
            <w:pPr>
              <w:jc w:val="right"/>
              <w:rPr>
                <w:b/>
                <w:bCs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46214" w:rsidRDefault="00222F29" w:rsidP="00222F29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Other Names</w:t>
            </w:r>
          </w:p>
        </w:tc>
      </w:tr>
      <w:tr w:rsidR="00B46214" w:rsidTr="00B2746C">
        <w:trPr>
          <w:trHeight w:val="1012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האב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B46214" w:rsidRDefault="00B46214" w:rsidP="00B46214">
            <w:pPr>
              <w:jc w:val="right"/>
              <w:rPr>
                <w:b/>
                <w:bCs/>
              </w:rPr>
            </w:pPr>
          </w:p>
          <w:p w:rsidR="00B46214" w:rsidRDefault="00B46214" w:rsidP="00B46214">
            <w:pPr>
              <w:jc w:val="right"/>
              <w:rPr>
                <w:b/>
                <w:bCs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46214" w:rsidRDefault="00222F29" w:rsidP="00222F29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Father’s Name</w:t>
            </w:r>
          </w:p>
        </w:tc>
      </w:tr>
      <w:tr w:rsidR="00B46214" w:rsidTr="00B2746C">
        <w:trPr>
          <w:trHeight w:val="982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שם האם </w:t>
            </w:r>
          </w:p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B46214" w:rsidRDefault="00B46214" w:rsidP="00B46214">
            <w:pPr>
              <w:jc w:val="right"/>
              <w:rPr>
                <w:b/>
                <w:bCs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46214" w:rsidRDefault="00CD25DC" w:rsidP="00EF4F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Mothe</w:t>
            </w:r>
            <w:r w:rsidR="00EF4FEB">
              <w:rPr>
                <w:b/>
                <w:bCs/>
              </w:rPr>
              <w:t>r’s Name</w:t>
            </w:r>
          </w:p>
        </w:tc>
      </w:tr>
      <w:tr w:rsidR="00B46214" w:rsidTr="00B2746C">
        <w:trPr>
          <w:trHeight w:val="1012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ארץ לידה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B46214" w:rsidRDefault="00B46214" w:rsidP="00B46214">
            <w:pPr>
              <w:jc w:val="right"/>
              <w:rPr>
                <w:b/>
                <w:bCs/>
              </w:rPr>
            </w:pPr>
          </w:p>
          <w:p w:rsidR="00B46214" w:rsidRDefault="00B46214" w:rsidP="00B462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46214" w:rsidRDefault="00222F29" w:rsidP="00222F29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Country of Birth</w:t>
            </w:r>
          </w:p>
        </w:tc>
      </w:tr>
      <w:tr w:rsidR="00B46214" w:rsidTr="00B2746C">
        <w:trPr>
          <w:trHeight w:val="997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עיר או עיירה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B46214" w:rsidRDefault="00B46214" w:rsidP="00222F2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22F29" w:rsidRDefault="00EF4FEB" w:rsidP="00222F29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Town/City</w:t>
            </w:r>
          </w:p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</w:tr>
      <w:tr w:rsidR="00B46214" w:rsidTr="00B2746C">
        <w:trPr>
          <w:trHeight w:val="982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כתובת אחרונה</w:t>
            </w:r>
          </w:p>
          <w:p w:rsidR="00EF4FEB" w:rsidRDefault="00EF4FEB" w:rsidP="00B46214">
            <w:pPr>
              <w:rPr>
                <w:b/>
                <w:bCs/>
                <w:rtl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B46214" w:rsidRDefault="00B46214" w:rsidP="00B462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46214" w:rsidRDefault="00222F29" w:rsidP="00222F29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Last Known Address</w:t>
            </w:r>
          </w:p>
        </w:tc>
      </w:tr>
      <w:tr w:rsidR="00B46214" w:rsidTr="00B83AB5">
        <w:trPr>
          <w:trHeight w:val="785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46214" w:rsidRDefault="00B46214" w:rsidP="00B2746C">
            <w:pPr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  <w:rtl/>
              </w:rPr>
              <w:t>מס</w:t>
            </w:r>
            <w:r w:rsidR="00B2746C">
              <w:rPr>
                <w:rFonts w:hint="cs"/>
                <w:b/>
                <w:bCs/>
                <w:sz w:val="20"/>
                <w:rtl/>
              </w:rPr>
              <w:t xml:space="preserve">פר </w:t>
            </w:r>
            <w:r w:rsidR="00EF4FEB">
              <w:rPr>
                <w:rFonts w:hint="cs"/>
                <w:b/>
                <w:bCs/>
                <w:sz w:val="20"/>
                <w:rtl/>
              </w:rPr>
              <w:t>תעודת זהות</w:t>
            </w:r>
            <w:r w:rsidR="00B2746C">
              <w:rPr>
                <w:rFonts w:hint="cs"/>
                <w:b/>
                <w:bCs/>
                <w:sz w:val="20"/>
                <w:rtl/>
              </w:rPr>
              <w:t xml:space="preserve"> </w:t>
            </w:r>
            <w:r>
              <w:rPr>
                <w:b/>
                <w:bCs/>
                <w:sz w:val="20"/>
                <w:rtl/>
              </w:rPr>
              <w:t>או דרכון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46214" w:rsidRDefault="00B46214" w:rsidP="00B462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46214" w:rsidRDefault="00222F29" w:rsidP="00222F29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I.D / Passport</w:t>
            </w:r>
          </w:p>
        </w:tc>
      </w:tr>
      <w:tr w:rsidR="00B46214" w:rsidTr="00B2746C">
        <w:trPr>
          <w:trHeight w:val="982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תאריך לידה</w:t>
            </w:r>
          </w:p>
          <w:p w:rsidR="00EF4FEB" w:rsidRDefault="00EF4FEB" w:rsidP="00B46214">
            <w:pPr>
              <w:rPr>
                <w:b/>
                <w:bCs/>
                <w:rtl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B46214" w:rsidRDefault="00B46214" w:rsidP="00B462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46214" w:rsidRDefault="00EF4FEB" w:rsidP="00EF4FEB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Date of Birth</w:t>
            </w:r>
          </w:p>
        </w:tc>
      </w:tr>
      <w:tr w:rsidR="00EF4FEB" w:rsidTr="00B2746C">
        <w:trPr>
          <w:trHeight w:val="982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F4FEB" w:rsidRDefault="00EF4FEB" w:rsidP="00B4621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lastRenderedPageBreak/>
              <w:t>תאריך פטירה</w:t>
            </w:r>
          </w:p>
          <w:p w:rsidR="00B2746C" w:rsidRDefault="00B2746C" w:rsidP="00B46214">
            <w:pPr>
              <w:rPr>
                <w:b/>
                <w:bCs/>
                <w:rtl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FEB" w:rsidRDefault="00EF4FEB" w:rsidP="00B46214">
            <w:pPr>
              <w:rPr>
                <w:b/>
                <w:bCs/>
                <w:rtl/>
              </w:rPr>
            </w:pPr>
          </w:p>
          <w:p w:rsidR="00EE0AAF" w:rsidRDefault="00EE0AAF" w:rsidP="00B46214">
            <w:pPr>
              <w:rPr>
                <w:b/>
                <w:bCs/>
                <w:rtl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F4FEB" w:rsidRDefault="00EF4FEB" w:rsidP="00B462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FEB" w:rsidRDefault="00EF4FEB" w:rsidP="00EF4F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of Death</w:t>
            </w:r>
          </w:p>
        </w:tc>
      </w:tr>
      <w:tr w:rsidR="00B2746C" w:rsidRPr="00B2746C" w:rsidTr="00B2746C">
        <w:trPr>
          <w:trHeight w:val="982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2746C" w:rsidRPr="00870785" w:rsidRDefault="00870785" w:rsidP="008707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0785">
              <w:rPr>
                <w:rFonts w:hint="cs"/>
                <w:b/>
                <w:bCs/>
                <w:sz w:val="28"/>
                <w:szCs w:val="28"/>
                <w:rtl/>
              </w:rPr>
              <w:t>פרטים נוספים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2746C" w:rsidRPr="00B2746C" w:rsidRDefault="00B2746C" w:rsidP="00B274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746C">
              <w:rPr>
                <w:rFonts w:hint="cs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B2746C" w:rsidTr="00B2746C">
        <w:trPr>
          <w:trHeight w:val="982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70785" w:rsidRDefault="00870785" w:rsidP="0087078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אם נספה בשואה ציין היכן</w:t>
            </w:r>
          </w:p>
          <w:p w:rsidR="00B2746C" w:rsidRDefault="00B2746C" w:rsidP="00B46214">
            <w:pPr>
              <w:rPr>
                <w:b/>
                <w:bCs/>
                <w:rtl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46C" w:rsidRDefault="00B2746C" w:rsidP="00B46214">
            <w:pPr>
              <w:rPr>
                <w:b/>
                <w:bCs/>
                <w:rtl/>
              </w:rPr>
            </w:pPr>
          </w:p>
        </w:tc>
        <w:tc>
          <w:tcPr>
            <w:tcW w:w="2734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:rsidR="00B2746C" w:rsidRDefault="00B2746C" w:rsidP="00EF4FEB">
            <w:pPr>
              <w:jc w:val="right"/>
              <w:rPr>
                <w:b/>
                <w:bCs/>
              </w:rPr>
            </w:pPr>
          </w:p>
        </w:tc>
      </w:tr>
      <w:tr w:rsidR="00870785" w:rsidTr="00B2746C">
        <w:trPr>
          <w:trHeight w:val="982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70785" w:rsidRDefault="00870785" w:rsidP="00616E4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האם עלה לארץ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785" w:rsidRDefault="00870785" w:rsidP="00B46214">
            <w:pPr>
              <w:rPr>
                <w:b/>
                <w:bCs/>
                <w:rtl/>
              </w:rPr>
            </w:pPr>
          </w:p>
        </w:tc>
        <w:tc>
          <w:tcPr>
            <w:tcW w:w="2734" w:type="pct"/>
            <w:gridSpan w:val="2"/>
            <w:vMerge/>
            <w:tcBorders>
              <w:left w:val="double" w:sz="6" w:space="0" w:color="auto"/>
              <w:right w:val="single" w:sz="6" w:space="0" w:color="auto"/>
            </w:tcBorders>
          </w:tcPr>
          <w:p w:rsidR="00870785" w:rsidRDefault="00870785" w:rsidP="00EF4FEB">
            <w:pPr>
              <w:jc w:val="right"/>
              <w:rPr>
                <w:b/>
                <w:bCs/>
              </w:rPr>
            </w:pPr>
          </w:p>
        </w:tc>
      </w:tr>
      <w:tr w:rsidR="00870785" w:rsidTr="00B2746C">
        <w:trPr>
          <w:trHeight w:val="982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</w:tcBorders>
          </w:tcPr>
          <w:p w:rsidR="00870785" w:rsidRDefault="00870785" w:rsidP="00616E4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שנת עליה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0785" w:rsidRDefault="00870785" w:rsidP="00B46214">
            <w:pPr>
              <w:rPr>
                <w:b/>
                <w:bCs/>
                <w:rtl/>
              </w:rPr>
            </w:pPr>
          </w:p>
        </w:tc>
        <w:tc>
          <w:tcPr>
            <w:tcW w:w="2734" w:type="pct"/>
            <w:gridSpan w:val="2"/>
            <w:vMerge/>
            <w:tcBorders>
              <w:left w:val="double" w:sz="6" w:space="0" w:color="auto"/>
              <w:right w:val="single" w:sz="6" w:space="0" w:color="auto"/>
            </w:tcBorders>
          </w:tcPr>
          <w:p w:rsidR="00870785" w:rsidRDefault="00870785" w:rsidP="00EF4FEB">
            <w:pPr>
              <w:jc w:val="right"/>
              <w:rPr>
                <w:b/>
                <w:bCs/>
              </w:rPr>
            </w:pPr>
          </w:p>
        </w:tc>
      </w:tr>
      <w:tr w:rsidR="00870785" w:rsidTr="00870785">
        <w:trPr>
          <w:trHeight w:val="982"/>
        </w:trPr>
        <w:tc>
          <w:tcPr>
            <w:tcW w:w="9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70785" w:rsidRDefault="00870785" w:rsidP="00616E4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האם בקר בארץ ומתי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785" w:rsidRDefault="00870785" w:rsidP="00B46214">
            <w:pPr>
              <w:rPr>
                <w:b/>
                <w:bCs/>
                <w:rtl/>
              </w:rPr>
            </w:pPr>
          </w:p>
        </w:tc>
        <w:tc>
          <w:tcPr>
            <w:tcW w:w="2734" w:type="pct"/>
            <w:gridSpan w:val="2"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870785" w:rsidRDefault="00870785" w:rsidP="00EF4FEB">
            <w:pPr>
              <w:jc w:val="right"/>
              <w:rPr>
                <w:b/>
                <w:bCs/>
              </w:rPr>
            </w:pPr>
          </w:p>
        </w:tc>
      </w:tr>
    </w:tbl>
    <w:p w:rsidR="00B2746C" w:rsidRPr="00616E44" w:rsidRDefault="00B2746C" w:rsidP="00B2746C">
      <w:pPr>
        <w:rPr>
          <w:rFonts w:ascii="Arial" w:hAnsi="Arial"/>
          <w:b/>
          <w:bCs/>
          <w:sz w:val="24"/>
          <w:szCs w:val="24"/>
          <w:rtl/>
        </w:rPr>
      </w:pPr>
    </w:p>
    <w:p w:rsidR="00610590" w:rsidRPr="00610590" w:rsidRDefault="00B46214" w:rsidP="00610590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</w:rPr>
      </w:pPr>
      <w:r w:rsidRPr="00610590">
        <w:rPr>
          <w:rFonts w:ascii="Arial" w:hAnsi="Arial"/>
          <w:b/>
          <w:bCs/>
          <w:sz w:val="24"/>
          <w:szCs w:val="24"/>
          <w:rtl/>
        </w:rPr>
        <w:t>א</w:t>
      </w:r>
      <w:r w:rsidR="00610590" w:rsidRPr="00610590">
        <w:rPr>
          <w:rFonts w:ascii="Arial" w:hAnsi="Arial" w:hint="cs"/>
          <w:b/>
          <w:bCs/>
          <w:sz w:val="24"/>
          <w:szCs w:val="24"/>
          <w:rtl/>
        </w:rPr>
        <w:t>)</w:t>
      </w:r>
      <w:r w:rsidRPr="00610590">
        <w:rPr>
          <w:rFonts w:ascii="Arial" w:hAnsi="Arial"/>
          <w:b/>
          <w:bCs/>
          <w:sz w:val="24"/>
          <w:szCs w:val="24"/>
          <w:rtl/>
        </w:rPr>
        <w:t xml:space="preserve"> האם ידועים פרטים על הרכוש  </w:t>
      </w:r>
      <w:r w:rsidRPr="00616E44">
        <w:sym w:font="Wingdings" w:char="F06F"/>
      </w:r>
      <w:r w:rsidRPr="00610590">
        <w:rPr>
          <w:rFonts w:ascii="Arial" w:hAnsi="Arial"/>
          <w:b/>
          <w:bCs/>
          <w:sz w:val="24"/>
          <w:szCs w:val="24"/>
          <w:rtl/>
        </w:rPr>
        <w:t xml:space="preserve">   כן    </w:t>
      </w:r>
      <w:r w:rsidRPr="00616E44">
        <w:sym w:font="Wingdings" w:char="F06F"/>
      </w:r>
      <w:r w:rsidRPr="00610590">
        <w:rPr>
          <w:rFonts w:ascii="Arial" w:hAnsi="Arial"/>
          <w:b/>
          <w:bCs/>
          <w:sz w:val="24"/>
          <w:szCs w:val="24"/>
          <w:rtl/>
        </w:rPr>
        <w:t xml:space="preserve">     לא </w:t>
      </w:r>
    </w:p>
    <w:p w:rsidR="00610590" w:rsidRDefault="00B46214" w:rsidP="00610590">
      <w:pPr>
        <w:ind w:left="360"/>
        <w:rPr>
          <w:rFonts w:hint="cs"/>
          <w:b/>
          <w:bCs/>
          <w:sz w:val="24"/>
          <w:szCs w:val="24"/>
          <w:rtl/>
        </w:rPr>
      </w:pPr>
      <w:r w:rsidRPr="00610590">
        <w:rPr>
          <w:rFonts w:ascii="Arial" w:hAnsi="Arial"/>
          <w:b/>
          <w:bCs/>
          <w:sz w:val="24"/>
          <w:szCs w:val="24"/>
          <w:rtl/>
        </w:rPr>
        <w:t xml:space="preserve">    ב</w:t>
      </w:r>
      <w:r w:rsidR="00610590" w:rsidRPr="00610590">
        <w:rPr>
          <w:rFonts w:ascii="Arial" w:hAnsi="Arial" w:hint="cs"/>
          <w:b/>
          <w:bCs/>
          <w:sz w:val="24"/>
          <w:szCs w:val="24"/>
          <w:rtl/>
        </w:rPr>
        <w:t>)</w:t>
      </w:r>
      <w:r w:rsidRPr="00610590">
        <w:rPr>
          <w:rFonts w:ascii="Arial" w:hAnsi="Arial"/>
          <w:b/>
          <w:bCs/>
          <w:sz w:val="24"/>
          <w:szCs w:val="24"/>
          <w:rtl/>
        </w:rPr>
        <w:t xml:space="preserve">  אם ידועים פרטים נא לפרט</w:t>
      </w:r>
      <w:r w:rsidRPr="00610590">
        <w:rPr>
          <w:b/>
          <w:bCs/>
          <w:szCs w:val="28"/>
          <w:rtl/>
        </w:rPr>
        <w:t xml:space="preserve">  </w:t>
      </w:r>
      <w:r w:rsidRPr="00610590">
        <w:rPr>
          <w:b/>
          <w:bCs/>
          <w:sz w:val="24"/>
          <w:szCs w:val="24"/>
          <w:rtl/>
        </w:rPr>
        <w:t>__________________________________________________________</w:t>
      </w:r>
    </w:p>
    <w:p w:rsidR="00B46214" w:rsidRPr="00EF4FEB" w:rsidRDefault="00B46214" w:rsidP="00610590">
      <w:pPr>
        <w:ind w:left="360"/>
        <w:rPr>
          <w:b/>
          <w:bCs/>
          <w:sz w:val="24"/>
          <w:szCs w:val="24"/>
          <w:rtl/>
        </w:rPr>
      </w:pPr>
      <w:r w:rsidRPr="00EF4FEB">
        <w:rPr>
          <w:b/>
          <w:bCs/>
          <w:sz w:val="24"/>
          <w:szCs w:val="24"/>
          <w:rtl/>
        </w:rPr>
        <w:t>_________________________________________________________</w:t>
      </w:r>
    </w:p>
    <w:p w:rsidR="00B46214" w:rsidRDefault="00B46214" w:rsidP="00B46214">
      <w:pPr>
        <w:rPr>
          <w:b/>
          <w:bCs/>
          <w:szCs w:val="20"/>
          <w:rtl/>
        </w:rPr>
      </w:pPr>
    </w:p>
    <w:p w:rsidR="00B46214" w:rsidRPr="00610590" w:rsidRDefault="00B46214" w:rsidP="00610590">
      <w:pPr>
        <w:pStyle w:val="a3"/>
        <w:numPr>
          <w:ilvl w:val="0"/>
          <w:numId w:val="2"/>
        </w:numPr>
        <w:rPr>
          <w:rFonts w:ascii="Arial" w:hAnsi="Arial"/>
          <w:b/>
          <w:bCs/>
          <w:sz w:val="24"/>
          <w:szCs w:val="24"/>
          <w:rtl/>
        </w:rPr>
      </w:pPr>
      <w:r w:rsidRPr="00610590">
        <w:rPr>
          <w:rFonts w:ascii="Arial" w:hAnsi="Arial"/>
          <w:b/>
          <w:bCs/>
          <w:sz w:val="24"/>
          <w:szCs w:val="24"/>
          <w:rtl/>
        </w:rPr>
        <w:t>פרטי המבקש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מילוי פרטי המבקש"/>
      </w:tblPr>
      <w:tblGrid>
        <w:gridCol w:w="1613"/>
        <w:gridCol w:w="1842"/>
        <w:gridCol w:w="2333"/>
        <w:gridCol w:w="1215"/>
        <w:gridCol w:w="1985"/>
      </w:tblGrid>
      <w:tr w:rsidR="00B46214" w:rsidTr="00B46214">
        <w:tc>
          <w:tcPr>
            <w:tcW w:w="1613" w:type="dxa"/>
          </w:tcPr>
          <w:p w:rsidR="00B46214" w:rsidRDefault="00B46214" w:rsidP="00B462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פרטי</w:t>
            </w:r>
          </w:p>
          <w:p w:rsidR="00B46214" w:rsidRDefault="00B46214" w:rsidP="00B462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2" w:type="dxa"/>
          </w:tcPr>
          <w:p w:rsidR="00B46214" w:rsidRDefault="00B46214" w:rsidP="00B462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משפחה</w:t>
            </w:r>
          </w:p>
        </w:tc>
        <w:tc>
          <w:tcPr>
            <w:tcW w:w="2333" w:type="dxa"/>
          </w:tcPr>
          <w:p w:rsidR="00B46214" w:rsidRDefault="00B46214" w:rsidP="00B462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כתובת </w:t>
            </w:r>
          </w:p>
        </w:tc>
        <w:tc>
          <w:tcPr>
            <w:tcW w:w="1215" w:type="dxa"/>
          </w:tcPr>
          <w:p w:rsidR="00B46214" w:rsidRDefault="00B46214" w:rsidP="00B462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טלפון</w:t>
            </w:r>
          </w:p>
        </w:tc>
        <w:tc>
          <w:tcPr>
            <w:tcW w:w="1985" w:type="dxa"/>
          </w:tcPr>
          <w:p w:rsidR="00B46214" w:rsidRDefault="00B46214" w:rsidP="00B462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קרבה לנעדר</w:t>
            </w:r>
          </w:p>
        </w:tc>
      </w:tr>
      <w:tr w:rsidR="00B46214" w:rsidTr="00B46214">
        <w:tc>
          <w:tcPr>
            <w:tcW w:w="1613" w:type="dxa"/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842" w:type="dxa"/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2333" w:type="dxa"/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215" w:type="dxa"/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</w:tr>
      <w:tr w:rsidR="00B46214" w:rsidTr="00B46214">
        <w:tc>
          <w:tcPr>
            <w:tcW w:w="1613" w:type="dxa"/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842" w:type="dxa"/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2333" w:type="dxa"/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215" w:type="dxa"/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B46214" w:rsidRDefault="00B46214" w:rsidP="00B46214">
            <w:pPr>
              <w:rPr>
                <w:b/>
                <w:bCs/>
                <w:rtl/>
              </w:rPr>
            </w:pPr>
          </w:p>
        </w:tc>
      </w:tr>
    </w:tbl>
    <w:p w:rsidR="00EF4FEB" w:rsidRDefault="00EF4FEB" w:rsidP="00B46214">
      <w:pPr>
        <w:rPr>
          <w:b/>
          <w:bCs/>
          <w:szCs w:val="28"/>
          <w:u w:val="single"/>
          <w:rtl/>
        </w:rPr>
      </w:pPr>
    </w:p>
    <w:p w:rsidR="00B46214" w:rsidRDefault="007B043A" w:rsidP="00B46214">
      <w:pPr>
        <w:rPr>
          <w:b/>
          <w:bCs/>
          <w:szCs w:val="28"/>
          <w:u w:val="single"/>
        </w:rPr>
      </w:pPr>
      <w:r>
        <w:rPr>
          <w:b/>
          <w:bCs/>
          <w:noProof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94615</wp:posOffset>
                </wp:positionV>
                <wp:extent cx="4663440" cy="727075"/>
                <wp:effectExtent l="13335" t="18415" r="9525" b="16510"/>
                <wp:wrapNone/>
                <wp:docPr id="1" name="Text Box 3" title="כתובת למשלוח הטופס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6C" w:rsidRPr="00BB2196" w:rsidRDefault="00B2746C" w:rsidP="00BB2196">
                            <w:pPr>
                              <w:ind w:left="2160" w:hanging="216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BB2196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כתובת למשלוח הטופס: </w:t>
                            </w:r>
                            <w:r w:rsidR="00BB219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B219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משרד המשפטים, ה</w:t>
                            </w:r>
                            <w:r w:rsidR="00BB2196" w:rsidRPr="00BB2196">
                              <w:rPr>
                                <w:sz w:val="20"/>
                                <w:szCs w:val="20"/>
                                <w:rtl/>
                              </w:rPr>
                              <w:t>אפוטרופוס הכללי</w:t>
                            </w:r>
                            <w:r w:rsidR="00BB2196" w:rsidRPr="00BB219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. רחוב </w:t>
                            </w:r>
                            <w:r w:rsidRPr="00BB2196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יפו 216, ירושלים </w:t>
                            </w:r>
                            <w:r w:rsidR="00BB219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BB2196">
                              <w:rPr>
                                <w:sz w:val="20"/>
                                <w:szCs w:val="20"/>
                                <w:rtl/>
                              </w:rPr>
                              <w:t>ת"ד 36278 מיקוד 94383</w:t>
                            </w:r>
                          </w:p>
                          <w:p w:rsidR="00B2746C" w:rsidRPr="00F0315C" w:rsidRDefault="00B2746C" w:rsidP="00B46214">
                            <w:pPr>
                              <w:rPr>
                                <w:szCs w:val="20"/>
                                <w:rtl/>
                                <w:lang w:val="fr-FR"/>
                              </w:rPr>
                            </w:pPr>
                            <w:r w:rsidRPr="00597180">
                              <w:rPr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szCs w:val="20"/>
                                <w:lang w:val="fr-FR"/>
                              </w:rPr>
                              <w:t>:</w:t>
                            </w:r>
                            <w:r w:rsidRPr="00826AB2">
                              <w:rPr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12" w:history="1">
                              <w:r w:rsidRPr="00A56CBA">
                                <w:rPr>
                                  <w:rStyle w:val="Hyperlink"/>
                                  <w:szCs w:val="20"/>
                                </w:rPr>
                                <w:t>pniyot-needarim</w:t>
                              </w:r>
                              <w:r w:rsidRPr="00A56CBA">
                                <w:rPr>
                                  <w:rStyle w:val="Hyperlink"/>
                                  <w:szCs w:val="20"/>
                                  <w:lang w:val="fr-FR"/>
                                </w:rPr>
                                <w:t>@justice.gov.il</w:t>
                              </w:r>
                            </w:hyperlink>
                            <w:r w:rsidRPr="00597180">
                              <w:rPr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כותרת: כתובת למשלוח הטופס" style="position:absolute;left:0;text-align:left;margin-left:100.8pt;margin-top:7.45pt;width:367.2pt;height: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" o:allowincell="f" strokeweight="1.5pt">
                <v:textbox>
                  <w:txbxContent>
                    <w:p w:rsidR="00B2746C" w:rsidRPr="00BB2196" w:rsidRDefault="00B2746C" w:rsidP="00BB2196">
                      <w:pPr>
                        <w:ind w:left="2160" w:hanging="2160"/>
                        <w:rPr>
                          <w:sz w:val="20"/>
                          <w:szCs w:val="20"/>
                          <w:rtl/>
                        </w:rPr>
                      </w:pPr>
                      <w:r w:rsidRPr="00BB2196">
                        <w:rPr>
                          <w:sz w:val="20"/>
                          <w:szCs w:val="20"/>
                          <w:rtl/>
                        </w:rPr>
                        <w:t xml:space="preserve">כתובת למשלוח הטופס: </w:t>
                      </w:r>
                      <w:r w:rsidR="00BB2196">
                        <w:rPr>
                          <w:rFonts w:hint="cs"/>
                          <w:sz w:val="20"/>
                          <w:szCs w:val="20"/>
                          <w:rtl/>
                        </w:rPr>
                        <w:tab/>
                      </w:r>
                      <w:r w:rsidRPr="00BB2196">
                        <w:rPr>
                          <w:rFonts w:hint="cs"/>
                          <w:sz w:val="20"/>
                          <w:szCs w:val="20"/>
                          <w:rtl/>
                        </w:rPr>
                        <w:t>משרד המשפטים, ה</w:t>
                      </w:r>
                      <w:r w:rsidR="00BB2196" w:rsidRPr="00BB2196">
                        <w:rPr>
                          <w:sz w:val="20"/>
                          <w:szCs w:val="20"/>
                          <w:rtl/>
                        </w:rPr>
                        <w:t>אפוטרופוס הכללי</w:t>
                      </w:r>
                      <w:r w:rsidR="00BB2196" w:rsidRPr="00BB2196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. רחוב </w:t>
                      </w:r>
                      <w:r w:rsidRPr="00BB2196">
                        <w:rPr>
                          <w:sz w:val="20"/>
                          <w:szCs w:val="20"/>
                          <w:rtl/>
                        </w:rPr>
                        <w:t xml:space="preserve">יפו 216, ירושלים </w:t>
                      </w:r>
                      <w:r w:rsidR="00BB2196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BB2196">
                        <w:rPr>
                          <w:sz w:val="20"/>
                          <w:szCs w:val="20"/>
                          <w:rtl/>
                        </w:rPr>
                        <w:t>ת"ד 36278 מיקוד 94383</w:t>
                      </w:r>
                    </w:p>
                    <w:p w:rsidR="00B2746C" w:rsidRPr="00F0315C" w:rsidRDefault="00B2746C" w:rsidP="00B46214">
                      <w:pPr>
                        <w:rPr>
                          <w:szCs w:val="20"/>
                          <w:rtl/>
                          <w:lang w:val="fr-FR"/>
                        </w:rPr>
                      </w:pPr>
                      <w:r w:rsidRPr="00597180">
                        <w:rPr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szCs w:val="20"/>
                          <w:lang w:val="fr-FR"/>
                        </w:rPr>
                        <w:t>:</w:t>
                      </w:r>
                      <w:r w:rsidRPr="00826AB2">
                        <w:rPr>
                          <w:szCs w:val="20"/>
                          <w:lang w:val="fr-FR"/>
                        </w:rPr>
                        <w:t xml:space="preserve"> </w:t>
                      </w:r>
                      <w:hyperlink r:id="rId13" w:history="1">
                        <w:r w:rsidRPr="00A56CBA">
                          <w:rPr>
                            <w:rStyle w:val="Hyperlink"/>
                            <w:szCs w:val="20"/>
                          </w:rPr>
                          <w:t>pniyot-needarim</w:t>
                        </w:r>
                        <w:r w:rsidRPr="00A56CBA">
                          <w:rPr>
                            <w:rStyle w:val="Hyperlink"/>
                            <w:szCs w:val="20"/>
                            <w:lang w:val="fr-FR"/>
                          </w:rPr>
                          <w:t>@justice.gov.il</w:t>
                        </w:r>
                      </w:hyperlink>
                      <w:r w:rsidRPr="00597180">
                        <w:rPr>
                          <w:szCs w:val="20"/>
                          <w:lang w:val="fr-FR"/>
                        </w:rPr>
                        <w:t xml:space="preserve">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29C0" w:rsidRDefault="000F29C0">
      <w:pPr>
        <w:rPr>
          <w:rtl/>
        </w:rPr>
      </w:pPr>
    </w:p>
    <w:p w:rsidR="00B2746C" w:rsidRDefault="00B2746C">
      <w:pPr>
        <w:rPr>
          <w:rtl/>
        </w:rPr>
      </w:pPr>
    </w:p>
    <w:p w:rsidR="00B2746C" w:rsidRDefault="00B2746C">
      <w:pPr>
        <w:rPr>
          <w:rtl/>
        </w:rPr>
      </w:pPr>
      <w:bookmarkStart w:id="0" w:name="_GoBack"/>
      <w:bookmarkEnd w:id="0"/>
    </w:p>
    <w:sectPr w:rsidR="00B2746C">
      <w:pgSz w:w="11907" w:h="16834" w:code="9"/>
      <w:pgMar w:top="357" w:right="1418" w:bottom="301" w:left="1418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84F"/>
    <w:multiLevelType w:val="hybridMultilevel"/>
    <w:tmpl w:val="978AF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C2890"/>
    <w:multiLevelType w:val="hybridMultilevel"/>
    <w:tmpl w:val="C80E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4"/>
    <w:rsid w:val="00030D13"/>
    <w:rsid w:val="000C0596"/>
    <w:rsid w:val="000F29C0"/>
    <w:rsid w:val="0022072C"/>
    <w:rsid w:val="00222F29"/>
    <w:rsid w:val="002905E9"/>
    <w:rsid w:val="00610590"/>
    <w:rsid w:val="00616E44"/>
    <w:rsid w:val="007B043A"/>
    <w:rsid w:val="007D0D47"/>
    <w:rsid w:val="00870785"/>
    <w:rsid w:val="00A2721F"/>
    <w:rsid w:val="00A84E2F"/>
    <w:rsid w:val="00B2746C"/>
    <w:rsid w:val="00B46214"/>
    <w:rsid w:val="00B559AC"/>
    <w:rsid w:val="00B83AB5"/>
    <w:rsid w:val="00BB2196"/>
    <w:rsid w:val="00BE51B0"/>
    <w:rsid w:val="00CD25DC"/>
    <w:rsid w:val="00EE0AAF"/>
    <w:rsid w:val="00E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590"/>
    <w:pPr>
      <w:jc w:val="center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10590"/>
    <w:rPr>
      <w:b/>
      <w:bCs/>
      <w:sz w:val="28"/>
      <w:szCs w:val="28"/>
      <w:u w:val="single"/>
    </w:rPr>
  </w:style>
  <w:style w:type="character" w:styleId="Hyperlink">
    <w:name w:val="Hyperlink"/>
    <w:semiHidden/>
    <w:rsid w:val="00B4621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1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590"/>
    <w:pPr>
      <w:jc w:val="center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10590"/>
    <w:rPr>
      <w:b/>
      <w:bCs/>
      <w:sz w:val="28"/>
      <w:szCs w:val="28"/>
      <w:u w:val="single"/>
    </w:rPr>
  </w:style>
  <w:style w:type="character" w:styleId="Hyperlink">
    <w:name w:val="Hyperlink"/>
    <w:semiHidden/>
    <w:rsid w:val="00B4621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1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niyot-needarim@justice.gov.i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niyot-needarim@justice.gov.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23038E8701D3E45A0AE54FE27A6EDFC" ma:contentTypeVersion="1" ma:contentTypeDescription="צור מסמך חדש." ma:contentTypeScope="" ma:versionID="837f8e19f7b595351d59edfe99ac4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EBE6-596C-4D93-9F05-DCD4AD6DD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59C1C-5DB6-42B7-8831-528CD6225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A867E-F829-44E0-AEBC-C9D4AE47A6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DCB7C9-ACAC-4D31-A86F-8F1D01755E1A}">
  <ds:schemaRefs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F10A19D-A466-4E70-BBCD-58CBF365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לבירור פרטים על רכוש נעדרים המנוהלים ע"י האפוטרופוס הכללי</vt:lpstr>
    </vt:vector>
  </TitlesOfParts>
  <Company>MOJ</Company>
  <LinksUpToDate>false</LinksUpToDate>
  <CharactersWithSpaces>899</CharactersWithSpaces>
  <SharedDoc>false</SharedDoc>
  <HLinks>
    <vt:vector size="6" baseType="variant"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mailto:pniyot-needarim@justice.gov.il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לבירור פרטים על רכוש נעדרים המנוהלים ע"י האפוטרופוס הכללי</dc:title>
  <dc:creator>Motti Yonayov</dc:creator>
  <cp:lastModifiedBy>Nufar Giladi</cp:lastModifiedBy>
  <cp:revision>3</cp:revision>
  <dcterms:created xsi:type="dcterms:W3CDTF">2016-07-19T10:20:00Z</dcterms:created>
  <dcterms:modified xsi:type="dcterms:W3CDTF">2016-08-24T11:02:00Z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Files4Download">
    <vt:lpwstr/>
  </property>
  <property fmtid="{D5CDD505-2E9C-101B-9397-08002B2CF9AE}" pid="3" name="MMDcounty">
    <vt:lpwstr/>
  </property>
  <property fmtid="{D5CDD505-2E9C-101B-9397-08002B2CF9AE}" pid="4" name="GovXParagraph4">
    <vt:lpwstr/>
  </property>
  <property fmtid="{D5CDD505-2E9C-101B-9397-08002B2CF9AE}" pid="5" name="MMDResponsibleOfficeTaxHTField0">
    <vt:lpwstr/>
  </property>
  <property fmtid="{D5CDD505-2E9C-101B-9397-08002B2CF9AE}" pid="6" name="LinkRedirect">
    <vt:lpwstr/>
  </property>
  <property fmtid="{D5CDD505-2E9C-101B-9397-08002B2CF9AE}" pid="7" name="MMDAudienceTaxHTField0">
    <vt:lpwstr/>
  </property>
  <property fmtid="{D5CDD505-2E9C-101B-9397-08002B2CF9AE}" pid="8" name="MojChoise">
    <vt:lpwstr>האפוטרופוס הכללי</vt:lpwstr>
  </property>
  <property fmtid="{D5CDD505-2E9C-101B-9397-08002B2CF9AE}" pid="9" name="MojChoice5">
    <vt:lpwstr>הזן אפשרות מס' 1</vt:lpwstr>
  </property>
  <property fmtid="{D5CDD505-2E9C-101B-9397-08002B2CF9AE}" pid="10" name="MMDTypesTaxHTField0">
    <vt:lpwstr/>
  </property>
  <property fmtid="{D5CDD505-2E9C-101B-9397-08002B2CF9AE}" pid="11" name="MMDStatusTaxHTField0">
    <vt:lpwstr/>
  </property>
  <property fmtid="{D5CDD505-2E9C-101B-9397-08002B2CF9AE}" pid="12" name="MMDUnitsNameTaxHTField0">
    <vt:lpwstr/>
  </property>
  <property fmtid="{D5CDD505-2E9C-101B-9397-08002B2CF9AE}" pid="13" name="MMDAudience">
    <vt:lpwstr/>
  </property>
  <property fmtid="{D5CDD505-2E9C-101B-9397-08002B2CF9AE}" pid="14" name="GovXParagraph3">
    <vt:lpwstr/>
  </property>
  <property fmtid="{D5CDD505-2E9C-101B-9397-08002B2CF9AE}" pid="15" name="MojChoice4">
    <vt:lpwstr>הזן אפשרות מס' 1</vt:lpwstr>
  </property>
  <property fmtid="{D5CDD505-2E9C-101B-9397-08002B2CF9AE}" pid="16" name="e92ea0370867458c9a8635897d3d1f43">
    <vt:lpwstr/>
  </property>
  <property fmtid="{D5CDD505-2E9C-101B-9397-08002B2CF9AE}" pid="17" name="MMDTypes">
    <vt:lpwstr/>
  </property>
  <property fmtid="{D5CDD505-2E9C-101B-9397-08002B2CF9AE}" pid="18" name="MMDSubjects">
    <vt:lpwstr/>
  </property>
  <property fmtid="{D5CDD505-2E9C-101B-9397-08002B2CF9AE}" pid="19" name="MMDUnitsName">
    <vt:lpwstr/>
  </property>
  <property fmtid="{D5CDD505-2E9C-101B-9397-08002B2CF9AE}" pid="20" name="MMDStatus">
    <vt:lpwstr/>
  </property>
  <property fmtid="{D5CDD505-2E9C-101B-9397-08002B2CF9AE}" pid="21" name="TaxCatchAll">
    <vt:lpwstr/>
  </property>
  <property fmtid="{D5CDD505-2E9C-101B-9397-08002B2CF9AE}" pid="22" name="MMDSubjectsTaxHTField0">
    <vt:lpwstr/>
  </property>
  <property fmtid="{D5CDD505-2E9C-101B-9397-08002B2CF9AE}" pid="23" name="GovXShortDescription">
    <vt:lpwstr/>
  </property>
  <property fmtid="{D5CDD505-2E9C-101B-9397-08002B2CF9AE}" pid="24" name="MojChoice3">
    <vt:lpwstr>הזן אפשרות מס' 1</vt:lpwstr>
  </property>
  <property fmtid="{D5CDD505-2E9C-101B-9397-08002B2CF9AE}" pid="25" name="GovXParagraph2">
    <vt:lpwstr/>
  </property>
  <property fmtid="{D5CDD505-2E9C-101B-9397-08002B2CF9AE}" pid="26" name="MOJ_IsShowInHomePage">
    <vt:lpwstr>0</vt:lpwstr>
  </property>
  <property fmtid="{D5CDD505-2E9C-101B-9397-08002B2CF9AE}" pid="27" name="MojDescriptionImgSize">
    <vt:lpwstr>Small</vt:lpwstr>
  </property>
  <property fmtid="{D5CDD505-2E9C-101B-9397-08002B2CF9AE}" pid="28" name="CopyRights">
    <vt:lpwstr>0</vt:lpwstr>
  </property>
  <property fmtid="{D5CDD505-2E9C-101B-9397-08002B2CF9AE}" pid="29" name="MMDResponsibleOffice">
    <vt:lpwstr/>
  </property>
  <property fmtid="{D5CDD505-2E9C-101B-9397-08002B2CF9AE}" pid="30" name="MMDResponsibleUnit">
    <vt:lpwstr/>
  </property>
  <property fmtid="{D5CDD505-2E9C-101B-9397-08002B2CF9AE}" pid="31" name="MojChoice2">
    <vt:lpwstr>טיפול בנכסים עזובים</vt:lpwstr>
  </property>
  <property fmtid="{D5CDD505-2E9C-101B-9397-08002B2CF9AE}" pid="32" name="MMDKeywords">
    <vt:lpwstr/>
  </property>
  <property fmtid="{D5CDD505-2E9C-101B-9397-08002B2CF9AE}" pid="33" name="MMDKeywordsTaxHTField0">
    <vt:lpwstr/>
  </property>
  <property fmtid="{D5CDD505-2E9C-101B-9397-08002B2CF9AE}" pid="34" name="GovXParagraph1">
    <vt:lpwstr/>
  </property>
  <property fmtid="{D5CDD505-2E9C-101B-9397-08002B2CF9AE}" pid="35" name="MMDResponsibleUnitTaxHTField0">
    <vt:lpwstr/>
  </property>
  <property fmtid="{D5CDD505-2E9C-101B-9397-08002B2CF9AE}" pid="36" name="GovXEventDate">
    <vt:lpwstr/>
  </property>
  <property fmtid="{D5CDD505-2E9C-101B-9397-08002B2CF9AE}" pid="37" name="GovXID">
    <vt:lpwstr/>
  </property>
  <property fmtid="{D5CDD505-2E9C-101B-9397-08002B2CF9AE}" pid="38" name="PublishingRollupImage">
    <vt:lpwstr/>
  </property>
  <property fmtid="{D5CDD505-2E9C-101B-9397-08002B2CF9AE}" pid="39" name="PublishingContactEmail">
    <vt:lpwstr/>
  </property>
  <property fmtid="{D5CDD505-2E9C-101B-9397-08002B2CF9AE}" pid="40" name="PublishingVariationRelationshipLinkFieldID">
    <vt:lpwstr>, </vt:lpwstr>
  </property>
  <property fmtid="{D5CDD505-2E9C-101B-9397-08002B2CF9AE}" pid="41" name="URL">
    <vt:lpwstr>, </vt:lpwstr>
  </property>
  <property fmtid="{D5CDD505-2E9C-101B-9397-08002B2CF9AE}" pid="42" name="PublishingVariationGroupID">
    <vt:lpwstr/>
  </property>
  <property fmtid="{D5CDD505-2E9C-101B-9397-08002B2CF9AE}" pid="43" name="Audience">
    <vt:lpwstr/>
  </property>
  <property fmtid="{D5CDD505-2E9C-101B-9397-08002B2CF9AE}" pid="44" name="PublishingContactPicture">
    <vt:lpwstr>, </vt:lpwstr>
  </property>
  <property fmtid="{D5CDD505-2E9C-101B-9397-08002B2CF9AE}" pid="45" name="PublishingContact">
    <vt:lpwstr/>
  </property>
  <property fmtid="{D5CDD505-2E9C-101B-9397-08002B2CF9AE}" pid="46" name="PublishingContactName">
    <vt:lpwstr/>
  </property>
  <property fmtid="{D5CDD505-2E9C-101B-9397-08002B2CF9AE}" pid="47" name="Writer">
    <vt:lpwstr/>
  </property>
</Properties>
</file>